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3746" w:rsidRDefault="009A7A05">
      <w:pPr>
        <w:jc w:val="center"/>
        <w:rPr>
          <w:b/>
        </w:rPr>
      </w:pPr>
      <w:bookmarkStart w:id="0" w:name="_GoBack"/>
      <w:r>
        <w:rPr>
          <w:b/>
        </w:rPr>
        <w:t xml:space="preserve">Характеристика-отзыв </w:t>
      </w:r>
    </w:p>
    <w:p w14:paraId="00000002" w14:textId="77777777" w:rsidR="00183746" w:rsidRDefault="009A7A05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работу начальника административно-хозяйственной части            СНТ «Старт» Николаенко А.И.</w:t>
      </w:r>
    </w:p>
    <w:bookmarkEnd w:id="0"/>
    <w:p w14:paraId="00000003" w14:textId="77777777" w:rsidR="00183746" w:rsidRDefault="00183746"/>
    <w:p w14:paraId="00000004" w14:textId="77777777" w:rsidR="00183746" w:rsidRDefault="009A7A05">
      <w:pPr>
        <w:jc w:val="both"/>
      </w:pPr>
      <w:r>
        <w:tab/>
      </w:r>
      <w:r>
        <w:t>Николаенко А.И. работал в указанной должности с 1.04.22 г по 1.10.22 г на общественных началах. С октября 2022 г по настоящее время в штатном режиме.</w:t>
      </w:r>
    </w:p>
    <w:p w14:paraId="00000005" w14:textId="77777777" w:rsidR="00183746" w:rsidRDefault="009A7A05">
      <w:pPr>
        <w:jc w:val="both"/>
      </w:pPr>
      <w:r>
        <w:tab/>
        <w:t xml:space="preserve">За указанный период времени зарекомендовал себя только с положительной стороны и внёс существенный вклад </w:t>
      </w:r>
      <w:r>
        <w:t>в вопросы управления и функционирования товарищества.</w:t>
      </w:r>
    </w:p>
    <w:p w14:paraId="00000006" w14:textId="77777777" w:rsidR="00183746" w:rsidRDefault="009A7A05">
      <w:pPr>
        <w:jc w:val="both"/>
      </w:pPr>
      <w:r>
        <w:tab/>
        <w:t xml:space="preserve">Николаенко А.И. привлёк к сотрудничеству профессиональную структуру «Кубинка </w:t>
      </w:r>
      <w:proofErr w:type="spellStart"/>
      <w:r>
        <w:t>энергосервис</w:t>
      </w:r>
      <w:proofErr w:type="spellEnd"/>
      <w:r>
        <w:t xml:space="preserve">», организовал эффективную работу по содержанию электросетей. Лично следил за своевременным выполнением заявок. </w:t>
      </w:r>
      <w:r>
        <w:t xml:space="preserve">Провёл большую подготовительную работу по передаче электросетей АО </w:t>
      </w:r>
      <w:proofErr w:type="spellStart"/>
      <w:r>
        <w:t>Оборонэнерго</w:t>
      </w:r>
      <w:proofErr w:type="spellEnd"/>
      <w:r>
        <w:t>, установил необходимые деловые контакты с этой организацией.</w:t>
      </w:r>
    </w:p>
    <w:p w14:paraId="00000007" w14:textId="77777777" w:rsidR="00183746" w:rsidRDefault="009A7A05">
      <w:pPr>
        <w:jc w:val="both"/>
      </w:pPr>
      <w:r>
        <w:tab/>
        <w:t>По его инициативе успешно начат процесс перехода наших абонентов на сельский тариф</w:t>
      </w:r>
    </w:p>
    <w:p w14:paraId="00000008" w14:textId="77777777" w:rsidR="00183746" w:rsidRDefault="009A7A05">
      <w:pPr>
        <w:jc w:val="both"/>
      </w:pPr>
      <w:bookmarkStart w:id="1" w:name="_gjdgxs" w:colFirst="0" w:colLast="0"/>
      <w:bookmarkEnd w:id="1"/>
      <w:r>
        <w:tab/>
        <w:t>Им организовано сотрудничество</w:t>
      </w:r>
      <w:r>
        <w:t xml:space="preserve"> с кубинским территориальным отделением </w:t>
      </w:r>
      <w:proofErr w:type="spellStart"/>
      <w:r>
        <w:t>Мособлгаз</w:t>
      </w:r>
      <w:proofErr w:type="spellEnd"/>
      <w:r>
        <w:t>. В результат он добился 50% скидки для членов нашего товарищества при заключении договоров с этой организацией на обслуживание газового оборудования в частных домах. На этих же условиях заключён контракт на</w:t>
      </w:r>
      <w:r>
        <w:t xml:space="preserve"> обслуживание газового котла в здании правления.</w:t>
      </w:r>
    </w:p>
    <w:p w14:paraId="00000009" w14:textId="77777777" w:rsidR="00183746" w:rsidRDefault="009A7A05">
      <w:pPr>
        <w:jc w:val="both"/>
      </w:pPr>
      <w:r>
        <w:tab/>
        <w:t>Добился значительного сокращения затрат на содержание охраны. Лично руководит вопросами безопасности в СНТ. Организовал техническую и физическую охрану здания правления, исключающую возможность несанкционир</w:t>
      </w:r>
      <w:r>
        <w:t>ованного проникновения (попытка рейдерского захвата группой Зориной.</w:t>
      </w:r>
    </w:p>
    <w:p w14:paraId="0000000A" w14:textId="77777777" w:rsidR="00183746" w:rsidRDefault="009A7A05">
      <w:pPr>
        <w:ind w:firstLine="708"/>
        <w:jc w:val="both"/>
      </w:pPr>
      <w:r>
        <w:t xml:space="preserve">Разработал ряд мер по раздельному приёму мусора, позволившую </w:t>
      </w:r>
      <w:proofErr w:type="gramStart"/>
      <w:r>
        <w:t>сократить</w:t>
      </w:r>
      <w:proofErr w:type="gramEnd"/>
      <w:r>
        <w:t xml:space="preserve"> расходы на вывоз мусора на 30%.</w:t>
      </w:r>
    </w:p>
    <w:p w14:paraId="0000000B" w14:textId="77777777" w:rsidR="00183746" w:rsidRDefault="009A7A05">
      <w:pPr>
        <w:ind w:firstLine="708"/>
        <w:jc w:val="both"/>
      </w:pPr>
      <w:r>
        <w:t>На полученном участке работы проявлял инициативу и добился реальных результатов.</w:t>
      </w:r>
    </w:p>
    <w:p w14:paraId="0000000C" w14:textId="77777777" w:rsidR="00183746" w:rsidRDefault="009A7A05">
      <w:pPr>
        <w:ind w:firstLine="708"/>
        <w:jc w:val="both"/>
      </w:pPr>
      <w:r>
        <w:t xml:space="preserve">На </w:t>
      </w:r>
      <w:r>
        <w:t>заседании правления 24.04.23 года (протокол №104) единогласно был рекомендован в качестве кандидата на должность председателя СНТ «Старт».</w:t>
      </w:r>
    </w:p>
    <w:p w14:paraId="0000000D" w14:textId="77777777" w:rsidR="00183746" w:rsidRDefault="009A7A05">
      <w:pPr>
        <w:ind w:firstLine="708"/>
        <w:jc w:val="right"/>
        <w:rPr>
          <w:b/>
        </w:rPr>
      </w:pPr>
      <w:r>
        <w:rPr>
          <w:b/>
        </w:rPr>
        <w:t>Правление</w:t>
      </w:r>
    </w:p>
    <w:p w14:paraId="0000000E" w14:textId="77777777" w:rsidR="00183746" w:rsidRDefault="00183746"/>
    <w:sectPr w:rsidR="001837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6"/>
    <w:rsid w:val="00183746"/>
    <w:rsid w:val="009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06F0-857E-4129-A652-58B80959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2023-04-27T18:52:00Z</dcterms:created>
  <dcterms:modified xsi:type="dcterms:W3CDTF">2023-04-27T18:52:00Z</dcterms:modified>
</cp:coreProperties>
</file>